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83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07683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Московской области</w:t>
      </w:r>
    </w:p>
    <w:p w:rsidR="00A07683" w:rsidRPr="0060029A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</w:t>
      </w:r>
    </w:p>
    <w:p w:rsidR="00A07683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Классный час: Урок мужества, посвященный            Дню Победы – 9 Мая.</w:t>
      </w:r>
    </w:p>
    <w:p w:rsidR="00A07683" w:rsidRPr="005F2CCE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72"/>
          <w:szCs w:val="72"/>
        </w:rPr>
      </w:pPr>
      <w:r w:rsidRPr="005F2CCE">
        <w:rPr>
          <w:rFonts w:ascii="Times New Roman" w:hAnsi="Times New Roman" w:cs="Times New Roman"/>
          <w:sz w:val="72"/>
          <w:szCs w:val="72"/>
        </w:rPr>
        <w:t>«Герой Великой Отечественной войны-</w:t>
      </w:r>
    </w:p>
    <w:p w:rsidR="00A07683" w:rsidRPr="005F2CCE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72"/>
          <w:szCs w:val="72"/>
        </w:rPr>
      </w:pPr>
      <w:r w:rsidRPr="005F2CCE">
        <w:rPr>
          <w:rFonts w:ascii="Times New Roman" w:hAnsi="Times New Roman" w:cs="Times New Roman"/>
          <w:sz w:val="72"/>
          <w:szCs w:val="72"/>
        </w:rPr>
        <w:t xml:space="preserve">           Виктор </w:t>
      </w:r>
      <w:proofErr w:type="spellStart"/>
      <w:r w:rsidRPr="005F2CCE">
        <w:rPr>
          <w:rFonts w:ascii="Times New Roman" w:hAnsi="Times New Roman" w:cs="Times New Roman"/>
          <w:sz w:val="72"/>
          <w:szCs w:val="72"/>
        </w:rPr>
        <w:t>Галочкин</w:t>
      </w:r>
      <w:proofErr w:type="spellEnd"/>
      <w:r w:rsidRPr="005F2CCE">
        <w:rPr>
          <w:rFonts w:ascii="Times New Roman" w:hAnsi="Times New Roman" w:cs="Times New Roman"/>
          <w:sz w:val="72"/>
          <w:szCs w:val="72"/>
        </w:rPr>
        <w:t>.»</w:t>
      </w: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751299">
        <w:rPr>
          <w:rFonts w:ascii="Times New Roman" w:hAnsi="Times New Roman" w:cs="Times New Roman"/>
          <w:sz w:val="36"/>
          <w:szCs w:val="36"/>
        </w:rPr>
        <w:t>Классный руководитель гр.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1299">
        <w:rPr>
          <w:rFonts w:ascii="Times New Roman" w:hAnsi="Times New Roman" w:cs="Times New Roman"/>
          <w:sz w:val="36"/>
          <w:szCs w:val="36"/>
        </w:rPr>
        <w:t>Д-21:Заушникова И.Б.</w:t>
      </w: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A07683" w:rsidRDefault="00A07683" w:rsidP="00A07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2013г.</w:t>
      </w:r>
    </w:p>
    <w:p w:rsidR="002F35FC" w:rsidRDefault="002F35FC"/>
    <w:p w:rsidR="00A07683" w:rsidRDefault="00A07683"/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lastRenderedPageBreak/>
        <w:t>После ожесточенных боёв на окраине воины ворвались в центр села. Здесь было тише, и солдаты короткими перебежками продвигались дальше. Фашисты цеплялись за каждый бугорок, за каждое строение.</w:t>
      </w:r>
      <w:r w:rsidRPr="00BD04B0">
        <w:rPr>
          <w:rFonts w:ascii="Times New Roman" w:hAnsi="Times New Roman" w:cs="Times New Roman"/>
          <w:sz w:val="28"/>
          <w:szCs w:val="28"/>
        </w:rPr>
        <w:br/>
      </w:r>
      <w:r w:rsidRPr="00BD04B0">
        <w:rPr>
          <w:rFonts w:ascii="Times New Roman" w:hAnsi="Times New Roman" w:cs="Times New Roman"/>
          <w:sz w:val="28"/>
          <w:szCs w:val="28"/>
          <w:lang w:val="en-US"/>
        </w:rPr>
        <w:object w:dxaOrig="2835" w:dyaOrig="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202.5pt" o:ole="">
            <v:imagedata r:id="rId5" o:title=""/>
          </v:shape>
          <o:OLEObject Type="Embed" ProgID="PBrush" ShapeID="_x0000_i1025" DrawAspect="Content" ObjectID="_1484939043" r:id="rId6"/>
        </w:objec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Рядом с командиром вели бой несколько солдат и 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B0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. Улучив момент, когда стрельба затихла, группа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B0">
        <w:rPr>
          <w:rFonts w:ascii="Times New Roman" w:hAnsi="Times New Roman" w:cs="Times New Roman"/>
          <w:sz w:val="28"/>
          <w:szCs w:val="28"/>
        </w:rPr>
        <w:t>броском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B0">
        <w:rPr>
          <w:rFonts w:ascii="Times New Roman" w:hAnsi="Times New Roman" w:cs="Times New Roman"/>
          <w:sz w:val="28"/>
          <w:szCs w:val="28"/>
        </w:rPr>
        <w:t xml:space="preserve"> достигла полуразрушенного дома. Вдруг в окне появилась долговязая фигура немецкого солдата. Гитлеровец резко взмахнул правой рукой и тут же отшатнулся назад. «Граната!» – мелькнуло в сознании Виктора. И в то же мгновение он рванулся вперёд. Раздался взрыв. В красноватом отсвете пламени все увидели упавшего на снег сержанта. Граната, которая могла уничтожить всю атакующую группу, сразила его одного.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– Хорошо, что вы живы… – это последнее, что успел сказать</w:t>
      </w:r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Pr="00BD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 друзьям, которых он спас.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Через несколько дней тело сержанта Виктора Ивановича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Галочкина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 по приказу командования перенесли в соседний город Знаменку и с воинскими почестями похоронили на площади Героев.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Мёртвые не стареют. Виктор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 навсегда остался в памяти людей восемнадцатилетним. Он не испытал иной любви, кроме любви к Родине. Он знал лишь одну ласку – материнскую. Но уже в свои восемнадцать лет он успел познать великий солдатский закон: сам погибай, а товарища выручай.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старшему разведчику 285-го миномётного полка 5-го гвардейского механизированного корпуса посмертно присвоено звание Героя Советского Союза.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…В Орехово-Зуеве, в доме, где жила мать героя Пелагея Михайловна, и десятилетия спустя всё напоминало о нём. В папке – алая грамота Героя </w:t>
      </w:r>
      <w:r w:rsidRPr="00BD04B0">
        <w:rPr>
          <w:rFonts w:ascii="Times New Roman" w:hAnsi="Times New Roman" w:cs="Times New Roman"/>
          <w:sz w:val="28"/>
          <w:szCs w:val="28"/>
        </w:rPr>
        <w:lastRenderedPageBreak/>
        <w:t>Советского Союза. На стене – большой портрет Виктора. Он в форме учащегося ремесленного училища: как только выдали новое обмундирование, в первый же день бегал с ребятами фотографироваться.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Родился и вырос Виктор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 в семье потомственных текстильщиков в 1925 году. За год до войны, будучи учеником школы №3, окончил семь классов. Решил стать, как и родители, текстильщиком, поступил в ремесленное училище. Здесь его приняли в комсомол. В 1943 году окончил училище по специальности слесаря. Получил диплом с отличием.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– Будешь работать вместо меня, – сказал ему мастер Г.Л. Егоров, уходя на фронт. – Руки у тебя хорошие, голова на месте. Не беда, что </w:t>
      </w:r>
      <w:proofErr w:type="gramStart"/>
      <w:r w:rsidRPr="00BD04B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BD04B0">
        <w:rPr>
          <w:rFonts w:ascii="Times New Roman" w:hAnsi="Times New Roman" w:cs="Times New Roman"/>
          <w:sz w:val="28"/>
          <w:szCs w:val="28"/>
        </w:rPr>
        <w:t>. В войну и дети – взрослые.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Но поработать Виктору по своей слесарской специальности довелось немного. Пришёл его черёд надеть солдатскую шинель, в начале 1943 года его призвали в армию.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«Дорогие мои родные, – писал Виктор 24 февраля 1943 года. – Спешу сообщить вам новость. Сегодня принимал военную присягу. Теперь я настоящий боец рабоче-крестьянской Красной Армии. Мама и Валя, вы не представляете, какое это счастье – получить здесь, в землянке, письмо, в свободное время прочитать его и разогнать все нехорошие думы».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Сохранилось ещё несколько писем, отправленных до выезда на фронт: «Здравствуйте, дорогие. Шлю вам пламенный боевой привет. Прочитал ваше письмо и будто в отпуске побывал. Посылку мне посылать не надо. К лету поедем бить фашистов. 10 апреля 1943 года», «Шлю вам горячий красноармейский привет. Все экзамены сдал на «отлично». Получил звание сержанта. Скоро придёт мой черёд. 10 августа 1943 года».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В начале сентября 1943 года его часть выехала на фронт. Три письма получила мать с дороги. С фронта тоже приходили бодрые весточки-треугольники. Это были дни нашего мощного наступления. В одном из последних писем Виктор писал: «Перешли Днепр, гоним фашистов! Не беспокойся, мама, всё будет хорошо».</w:t>
      </w:r>
    </w:p>
    <w:p w:rsidR="00A07683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У него были удивительно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 глаза. Все, знавшие Виктора, обязательно говорили о его глазах, ясных и чистых, словно весеннее небо. Они потемнели, когда он увидел на дороге, ведущей к фронту, убитую маленькую девочку, её сжатые недетской скорбью губы. Такое не забывается никогда…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lastRenderedPageBreak/>
        <w:t xml:space="preserve">Политрук подразделения, где служил сержант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 xml:space="preserve">, любил литературу. Он и на фронте не расставался с толстой, потрёпанной книгой «Избранные произведения» Максима Горького. Как-то вечером в землянке политрук читал «Старуху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>»: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– «Что сделаю я для людей!!!» – сильнее грома крикнул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>. И вдруг разорвал руками себе грудь, вырвал из неё своё сердце и высоко поднял его над головой. Оно пылало так ярко, как солнце, и ярче солнца, и весь лес замолчал, освещённый этим факелом любви к людям…»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BD04B0">
        <w:rPr>
          <w:rFonts w:ascii="Times New Roman" w:hAnsi="Times New Roman" w:cs="Times New Roman"/>
          <w:sz w:val="28"/>
          <w:szCs w:val="28"/>
          <w:lang w:val="en-US"/>
        </w:rPr>
        <w:object w:dxaOrig="5100" w:dyaOrig="3630">
          <v:shape id="_x0000_i1026" type="#_x0000_t75" style="width:255pt;height:181.5pt" o:ole="">
            <v:imagedata r:id="rId7" o:title=""/>
          </v:shape>
          <o:OLEObject Type="Embed" ProgID="PBrush" ShapeID="_x0000_i1026" DrawAspect="Content" ObjectID="_1484939044" r:id="rId8"/>
        </w:objec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О чём думал Виктор, слушая эти строки? О том, что если понадобится, и он не пожалеет для людей своё сердце, свою юную жизнь?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>В церковь Виктор, будучи пионером, не ходил, Евангелие не читал. Но в юношеском возрасте поступил так, как наставлял Иисус Христос, сказавший в святом писании от Иоанна: «Нет больше той любви, как если кто положит душу свою за друзей своих».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t xml:space="preserve">…В украинском селении Каменка есть улица имени Виктора Ивановича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Галочкина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>. Есть такая улица и в его родном городе Орехово-Зуево.</w:t>
      </w:r>
    </w:p>
    <w:p w:rsidR="00A07683" w:rsidRPr="00BD04B0" w:rsidRDefault="00A07683" w:rsidP="00A076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04B0">
        <w:rPr>
          <w:rFonts w:ascii="Times New Roman" w:hAnsi="Times New Roman" w:cs="Times New Roman"/>
          <w:sz w:val="28"/>
          <w:szCs w:val="28"/>
        </w:rPr>
        <w:br/>
        <w:t xml:space="preserve">Среди писем, полученных матерью героя, есть письмо от </w:t>
      </w:r>
      <w:proofErr w:type="spellStart"/>
      <w:r w:rsidRPr="00BD04B0">
        <w:rPr>
          <w:rFonts w:ascii="Times New Roman" w:hAnsi="Times New Roman" w:cs="Times New Roman"/>
          <w:sz w:val="28"/>
          <w:szCs w:val="28"/>
        </w:rPr>
        <w:t>А.Чараева</w:t>
      </w:r>
      <w:proofErr w:type="spellEnd"/>
      <w:r w:rsidRPr="00BD04B0">
        <w:rPr>
          <w:rFonts w:ascii="Times New Roman" w:hAnsi="Times New Roman" w:cs="Times New Roman"/>
          <w:sz w:val="28"/>
          <w:szCs w:val="28"/>
        </w:rPr>
        <w:t>, командира, которому Виктор спас жизнь: «Спасибо Вам, Пелагея Михайловна, за Виктора, за то, что Вы воспитали такого сына. Я никогда его не забуду… Мне хотелось бы, чтобы Вы назвали меня своим сыном, а я Вас – матерью».</w:t>
      </w:r>
    </w:p>
    <w:p w:rsidR="00A07683" w:rsidRDefault="00A07683"/>
    <w:sectPr w:rsidR="00A07683" w:rsidSect="002F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83"/>
    <w:rsid w:val="002F35FC"/>
    <w:rsid w:val="00A0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097B-F97A-45E1-87FB-47A9A8FC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810</Words>
  <Characters>4619</Characters>
  <Application>Microsoft Office Word</Application>
  <DocSecurity>0</DocSecurity>
  <Lines>38</Lines>
  <Paragraphs>10</Paragraphs>
  <ScaleCrop>false</ScaleCrop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2015-02-08T18:11:00Z</dcterms:created>
  <dcterms:modified xsi:type="dcterms:W3CDTF">2015-02-08T18:18:00Z</dcterms:modified>
</cp:coreProperties>
</file>